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601" w:rsidRPr="005D5601" w:rsidRDefault="005D5601" w:rsidP="005D5601">
      <w:pPr>
        <w:widowControl/>
        <w:spacing w:beforeLines="50" w:afterLines="50" w:line="360" w:lineRule="auto"/>
        <w:jc w:val="center"/>
        <w:rPr>
          <w:rFonts w:ascii="宋体" w:eastAsia="宋体" w:hAnsi="宋体" w:cs="宋体" w:hint="eastAsia"/>
          <w:color w:val="000000"/>
          <w:kern w:val="0"/>
          <w:sz w:val="24"/>
        </w:rPr>
      </w:pPr>
      <w:r w:rsidRPr="005D5601">
        <w:rPr>
          <w:rFonts w:ascii="宋体" w:eastAsia="宋体" w:hAnsi="宋体" w:cs="宋体" w:hint="eastAsia"/>
          <w:b/>
          <w:bCs/>
          <w:color w:val="000000"/>
          <w:kern w:val="0"/>
          <w:sz w:val="32"/>
          <w:szCs w:val="32"/>
        </w:rPr>
        <w:t>扬州大学朱敬文奖学金、助学金评比办法</w:t>
      </w:r>
    </w:p>
    <w:p w:rsidR="005D5601" w:rsidRPr="005D5601" w:rsidRDefault="005D5601" w:rsidP="005D5601">
      <w:pPr>
        <w:widowControl/>
        <w:spacing w:before="100" w:beforeAutospacing="1" w:after="100" w:afterAutospacing="1" w:line="360" w:lineRule="auto"/>
        <w:jc w:val="left"/>
        <w:rPr>
          <w:rFonts w:ascii="宋体" w:eastAsia="宋体" w:hAnsi="宋体" w:cs="宋体"/>
          <w:color w:val="000000"/>
          <w:kern w:val="0"/>
          <w:sz w:val="24"/>
        </w:rPr>
      </w:pPr>
      <w:r w:rsidRPr="005D5601">
        <w:rPr>
          <w:rFonts w:ascii="宋体" w:eastAsia="宋体" w:hAnsi="宋体" w:cs="宋体" w:hint="eastAsia"/>
          <w:color w:val="000000"/>
          <w:kern w:val="0"/>
          <w:sz w:val="24"/>
        </w:rPr>
        <w:t xml:space="preserve">　　</w:t>
      </w:r>
      <w:r w:rsidRPr="005D5601">
        <w:rPr>
          <w:rFonts w:ascii="宋体" w:eastAsia="宋体" w:hAnsi="宋体" w:cs="宋体" w:hint="eastAsia"/>
          <w:b/>
          <w:bCs/>
          <w:color w:val="000000"/>
          <w:kern w:val="0"/>
          <w:sz w:val="24"/>
        </w:rPr>
        <w:t>第一条</w:t>
      </w:r>
      <w:r w:rsidRPr="005D5601">
        <w:rPr>
          <w:rFonts w:ascii="宋体" w:eastAsia="宋体" w:hAnsi="宋体" w:cs="宋体" w:hint="eastAsia"/>
          <w:color w:val="000000"/>
          <w:kern w:val="0"/>
          <w:sz w:val="24"/>
        </w:rPr>
        <w:t xml:space="preserve">  根据“</w:t>
      </w:r>
      <w:r w:rsidRPr="005D5601">
        <w:rPr>
          <w:rFonts w:ascii="宋体" w:eastAsia="宋体" w:hAnsi="宋体" w:cs="宋体" w:hint="eastAsia"/>
          <w:bCs/>
          <w:color w:val="000000"/>
          <w:kern w:val="0"/>
          <w:sz w:val="24"/>
        </w:rPr>
        <w:t>朱敬文</w:t>
      </w:r>
      <w:r w:rsidRPr="005D5601">
        <w:rPr>
          <w:rFonts w:ascii="宋体" w:eastAsia="宋体" w:hAnsi="宋体" w:cs="宋体" w:hint="eastAsia"/>
          <w:color w:val="000000"/>
          <w:kern w:val="0"/>
          <w:sz w:val="24"/>
        </w:rPr>
        <w:t>教育基金会”在扬州大学设立</w:t>
      </w:r>
      <w:r w:rsidRPr="005D5601">
        <w:rPr>
          <w:rFonts w:ascii="宋体" w:eastAsia="宋体" w:hAnsi="宋体" w:cs="宋体" w:hint="eastAsia"/>
          <w:bCs/>
          <w:color w:val="000000"/>
          <w:kern w:val="0"/>
          <w:sz w:val="24"/>
        </w:rPr>
        <w:t>朱敬文</w:t>
      </w:r>
      <w:r w:rsidRPr="005D5601">
        <w:rPr>
          <w:rFonts w:ascii="宋体" w:eastAsia="宋体" w:hAnsi="宋体" w:cs="宋体" w:hint="eastAsia"/>
          <w:color w:val="000000"/>
          <w:kern w:val="0"/>
          <w:sz w:val="24"/>
        </w:rPr>
        <w:t>奖、助学金协议和有关会议精神，</w:t>
      </w:r>
      <w:proofErr w:type="gramStart"/>
      <w:r w:rsidRPr="005D5601">
        <w:rPr>
          <w:rFonts w:ascii="宋体" w:eastAsia="宋体" w:hAnsi="宋体" w:cs="宋体" w:hint="eastAsia"/>
          <w:color w:val="000000"/>
          <w:kern w:val="0"/>
          <w:sz w:val="24"/>
        </w:rPr>
        <w:t>特</w:t>
      </w:r>
      <w:proofErr w:type="gramEnd"/>
      <w:r w:rsidRPr="005D5601">
        <w:rPr>
          <w:rFonts w:ascii="宋体" w:eastAsia="宋体" w:hAnsi="宋体" w:cs="宋体" w:hint="eastAsia"/>
          <w:color w:val="000000"/>
          <w:kern w:val="0"/>
          <w:sz w:val="24"/>
        </w:rPr>
        <w:t>修订本办法。</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b/>
          <w:bCs/>
          <w:color w:val="000000"/>
          <w:kern w:val="0"/>
          <w:sz w:val="24"/>
        </w:rPr>
        <w:t>第二条</w:t>
      </w:r>
      <w:r w:rsidRPr="005D5601">
        <w:rPr>
          <w:rFonts w:ascii="宋体" w:eastAsia="宋体" w:hAnsi="宋体" w:cs="宋体" w:hint="eastAsia"/>
          <w:color w:val="000000"/>
          <w:kern w:val="0"/>
          <w:sz w:val="24"/>
        </w:rPr>
        <w:t xml:space="preserve">  设立</w:t>
      </w:r>
      <w:r w:rsidRPr="005D5601">
        <w:rPr>
          <w:rFonts w:ascii="宋体" w:eastAsia="宋体" w:hAnsi="宋体" w:cs="宋体" w:hint="eastAsia"/>
          <w:bCs/>
          <w:color w:val="000000"/>
          <w:kern w:val="0"/>
          <w:sz w:val="24"/>
        </w:rPr>
        <w:t>朱敬文</w:t>
      </w:r>
      <w:r w:rsidRPr="005D5601">
        <w:rPr>
          <w:rFonts w:ascii="宋体" w:eastAsia="宋体" w:hAnsi="宋体" w:cs="宋体" w:hint="eastAsia"/>
          <w:color w:val="000000"/>
          <w:kern w:val="0"/>
          <w:sz w:val="24"/>
        </w:rPr>
        <w:t>奖学金的目的在于激励学生努力学习、刻苦钻研、立志成才，在学习和科研中取得突出成绩，为祖国现代化建设服务；资助求学期间经济困难的学生，缓解其经济困难，鼓励他们战胜困难、努力学习、立志成才。</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b/>
          <w:bCs/>
          <w:color w:val="000000"/>
          <w:kern w:val="0"/>
          <w:sz w:val="24"/>
        </w:rPr>
        <w:t>第三条</w:t>
      </w:r>
      <w:r w:rsidRPr="005D5601">
        <w:rPr>
          <w:rFonts w:ascii="宋体" w:eastAsia="宋体" w:hAnsi="宋体" w:cs="宋体" w:hint="eastAsia"/>
          <w:bCs/>
          <w:color w:val="000000"/>
          <w:kern w:val="0"/>
          <w:sz w:val="24"/>
        </w:rPr>
        <w:t xml:space="preserve">  朱敬文</w:t>
      </w:r>
      <w:r w:rsidRPr="005D5601">
        <w:rPr>
          <w:rFonts w:ascii="宋体" w:eastAsia="宋体" w:hAnsi="宋体" w:cs="宋体" w:hint="eastAsia"/>
          <w:color w:val="000000"/>
          <w:kern w:val="0"/>
          <w:sz w:val="24"/>
        </w:rPr>
        <w:t>奖学金分特别奖学金、普通奖学金和荣誉奖学金三类。</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（一）特别奖学金评定范围为</w:t>
      </w:r>
      <w:proofErr w:type="gramStart"/>
      <w:r w:rsidRPr="005D5601">
        <w:rPr>
          <w:rFonts w:ascii="宋体" w:eastAsia="宋体" w:hAnsi="宋体" w:cs="宋体" w:hint="eastAsia"/>
          <w:color w:val="000000"/>
          <w:kern w:val="0"/>
          <w:sz w:val="24"/>
        </w:rPr>
        <w:t>全校非</w:t>
      </w:r>
      <w:proofErr w:type="gramEnd"/>
      <w:r w:rsidRPr="005D5601">
        <w:rPr>
          <w:rFonts w:ascii="宋体" w:eastAsia="宋体" w:hAnsi="宋体" w:cs="宋体" w:hint="eastAsia"/>
          <w:color w:val="000000"/>
          <w:kern w:val="0"/>
          <w:sz w:val="24"/>
        </w:rPr>
        <w:t>在职的在读研究生。</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（二）普通奖学金评定范围为我校二至四(五)年级全日制在籍在读的本科生和非在职研究生。</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（三）在公有民办二级学院(广陵学院)设立</w:t>
      </w:r>
      <w:r w:rsidRPr="005D5601">
        <w:rPr>
          <w:rFonts w:ascii="宋体" w:eastAsia="宋体" w:hAnsi="宋体" w:cs="宋体" w:hint="eastAsia"/>
          <w:bCs/>
          <w:color w:val="000000"/>
          <w:kern w:val="0"/>
          <w:sz w:val="24"/>
        </w:rPr>
        <w:t>朱敬文</w:t>
      </w:r>
      <w:r w:rsidRPr="005D5601">
        <w:rPr>
          <w:rFonts w:ascii="宋体" w:eastAsia="宋体" w:hAnsi="宋体" w:cs="宋体" w:hint="eastAsia"/>
          <w:color w:val="000000"/>
          <w:kern w:val="0"/>
          <w:sz w:val="24"/>
        </w:rPr>
        <w:t>荣誉奖学金。</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b/>
          <w:bCs/>
          <w:color w:val="000000"/>
          <w:kern w:val="0"/>
          <w:sz w:val="24"/>
        </w:rPr>
        <w:t>第四条</w:t>
      </w:r>
      <w:r w:rsidRPr="005D5601">
        <w:rPr>
          <w:rFonts w:ascii="宋体" w:eastAsia="宋体" w:hAnsi="宋体" w:cs="宋体" w:hint="eastAsia"/>
          <w:color w:val="000000"/>
          <w:kern w:val="0"/>
          <w:sz w:val="24"/>
        </w:rPr>
        <w:t xml:space="preserve">  </w:t>
      </w:r>
      <w:r w:rsidRPr="005D5601">
        <w:rPr>
          <w:rFonts w:ascii="宋体" w:eastAsia="宋体" w:hAnsi="宋体" w:cs="宋体" w:hint="eastAsia"/>
          <w:bCs/>
          <w:color w:val="000000"/>
          <w:kern w:val="0"/>
          <w:sz w:val="24"/>
        </w:rPr>
        <w:t>朱敬文</w:t>
      </w:r>
      <w:r w:rsidRPr="005D5601">
        <w:rPr>
          <w:rFonts w:ascii="宋体" w:eastAsia="宋体" w:hAnsi="宋体" w:cs="宋体" w:hint="eastAsia"/>
          <w:color w:val="000000"/>
          <w:kern w:val="0"/>
          <w:sz w:val="24"/>
        </w:rPr>
        <w:t>奖、助学金每学年评定一次，</w:t>
      </w:r>
      <w:proofErr w:type="gramStart"/>
      <w:r w:rsidRPr="005D5601">
        <w:rPr>
          <w:rFonts w:ascii="宋体" w:eastAsia="宋体" w:hAnsi="宋体" w:cs="宋体" w:hint="eastAsia"/>
          <w:color w:val="000000"/>
          <w:kern w:val="0"/>
          <w:sz w:val="24"/>
        </w:rPr>
        <w:t>且</w:t>
      </w:r>
      <w:r w:rsidRPr="005D5601">
        <w:rPr>
          <w:rFonts w:ascii="宋体" w:eastAsia="宋体" w:hAnsi="宋体" w:cs="宋体" w:hint="eastAsia"/>
          <w:bCs/>
          <w:color w:val="000000"/>
          <w:kern w:val="0"/>
          <w:sz w:val="24"/>
        </w:rPr>
        <w:t>朱敬</w:t>
      </w:r>
      <w:proofErr w:type="gramEnd"/>
      <w:r w:rsidRPr="005D5601">
        <w:rPr>
          <w:rFonts w:ascii="宋体" w:eastAsia="宋体" w:hAnsi="宋体" w:cs="宋体" w:hint="eastAsia"/>
          <w:bCs/>
          <w:color w:val="000000"/>
          <w:kern w:val="0"/>
          <w:sz w:val="24"/>
        </w:rPr>
        <w:t>文</w:t>
      </w:r>
      <w:r w:rsidRPr="005D5601">
        <w:rPr>
          <w:rFonts w:ascii="宋体" w:eastAsia="宋体" w:hAnsi="宋体" w:cs="宋体" w:hint="eastAsia"/>
          <w:color w:val="000000"/>
          <w:kern w:val="0"/>
          <w:sz w:val="24"/>
        </w:rPr>
        <w:t>奖学金与助学金不可兼得。</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b/>
          <w:bCs/>
          <w:color w:val="000000"/>
          <w:kern w:val="0"/>
          <w:sz w:val="24"/>
        </w:rPr>
        <w:t>第五条</w:t>
      </w:r>
      <w:r w:rsidRPr="005D5601">
        <w:rPr>
          <w:rFonts w:ascii="宋体" w:eastAsia="宋体" w:hAnsi="宋体" w:cs="宋体" w:hint="eastAsia"/>
          <w:color w:val="000000"/>
          <w:kern w:val="0"/>
          <w:sz w:val="24"/>
        </w:rPr>
        <w:t xml:space="preserve">　</w:t>
      </w:r>
      <w:r w:rsidRPr="005D5601">
        <w:rPr>
          <w:rFonts w:ascii="宋体" w:eastAsia="宋体" w:hAnsi="宋体" w:cs="宋体" w:hint="eastAsia"/>
          <w:bCs/>
          <w:color w:val="000000"/>
          <w:kern w:val="0"/>
          <w:sz w:val="24"/>
        </w:rPr>
        <w:t>朱敬文</w:t>
      </w:r>
      <w:r w:rsidRPr="005D5601">
        <w:rPr>
          <w:rFonts w:ascii="宋体" w:eastAsia="宋体" w:hAnsi="宋体" w:cs="宋体" w:hint="eastAsia"/>
          <w:color w:val="000000"/>
          <w:kern w:val="0"/>
          <w:sz w:val="24"/>
        </w:rPr>
        <w:t>奖学金评定条件</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（一）热爱祖国，遵纪守法，勤奋学习，品德优良，立志报效祖国；</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（二）本科生必修课平均成绩在85分以上，综合素质测评成绩在班级(或本专业同年级)名列前茅，为评奖学年一等优秀学生奖学金获得者。</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（三）研究生在评奖学年中，学习成绩优秀，各门课程成绩都在85分以上；或者各课目平均成绩在80分以上且单科成绩不低于70分、独立工作能力较强、学业和科研工作取得下列成绩之一者可参加</w:t>
      </w:r>
      <w:r w:rsidRPr="005D5601">
        <w:rPr>
          <w:rFonts w:ascii="宋体" w:eastAsia="宋体" w:hAnsi="宋体" w:cs="宋体" w:hint="eastAsia"/>
          <w:bCs/>
          <w:color w:val="000000"/>
          <w:kern w:val="0"/>
          <w:sz w:val="24"/>
        </w:rPr>
        <w:t>朱敬</w:t>
      </w:r>
      <w:proofErr w:type="gramStart"/>
      <w:r w:rsidRPr="005D5601">
        <w:rPr>
          <w:rFonts w:ascii="宋体" w:eastAsia="宋体" w:hAnsi="宋体" w:cs="宋体" w:hint="eastAsia"/>
          <w:bCs/>
          <w:color w:val="000000"/>
          <w:kern w:val="0"/>
          <w:sz w:val="24"/>
        </w:rPr>
        <w:t>文</w:t>
      </w:r>
      <w:r w:rsidRPr="005D5601">
        <w:rPr>
          <w:rFonts w:ascii="宋体" w:eastAsia="宋体" w:hAnsi="宋体" w:cs="宋体" w:hint="eastAsia"/>
          <w:color w:val="000000"/>
          <w:kern w:val="0"/>
          <w:sz w:val="24"/>
        </w:rPr>
        <w:t>普通</w:t>
      </w:r>
      <w:proofErr w:type="gramEnd"/>
      <w:r w:rsidRPr="005D5601">
        <w:rPr>
          <w:rFonts w:ascii="宋体" w:eastAsia="宋体" w:hAnsi="宋体" w:cs="宋体" w:hint="eastAsia"/>
          <w:color w:val="000000"/>
          <w:kern w:val="0"/>
          <w:sz w:val="24"/>
        </w:rPr>
        <w:t>奖学金评比：</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1、在国内外专业学术刊物上发表学术论文，受到同行专家的好评；</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lastRenderedPageBreak/>
        <w:t>2、在本学科基础理论或应用研究方面有一定创新，其成果能产生一定的经济效益或社会效益。</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（四）具备获得</w:t>
      </w:r>
      <w:r w:rsidRPr="005D5601">
        <w:rPr>
          <w:rFonts w:ascii="宋体" w:eastAsia="宋体" w:hAnsi="宋体" w:cs="宋体" w:hint="eastAsia"/>
          <w:bCs/>
          <w:color w:val="000000"/>
          <w:kern w:val="0"/>
          <w:sz w:val="24"/>
        </w:rPr>
        <w:t>朱敬</w:t>
      </w:r>
      <w:proofErr w:type="gramStart"/>
      <w:r w:rsidRPr="005D5601">
        <w:rPr>
          <w:rFonts w:ascii="宋体" w:eastAsia="宋体" w:hAnsi="宋体" w:cs="宋体" w:hint="eastAsia"/>
          <w:bCs/>
          <w:color w:val="000000"/>
          <w:kern w:val="0"/>
          <w:sz w:val="24"/>
        </w:rPr>
        <w:t>文</w:t>
      </w:r>
      <w:r w:rsidRPr="005D5601">
        <w:rPr>
          <w:rFonts w:ascii="宋体" w:eastAsia="宋体" w:hAnsi="宋体" w:cs="宋体" w:hint="eastAsia"/>
          <w:color w:val="000000"/>
          <w:kern w:val="0"/>
          <w:sz w:val="24"/>
        </w:rPr>
        <w:t>普通</w:t>
      </w:r>
      <w:proofErr w:type="gramEnd"/>
      <w:r w:rsidRPr="005D5601">
        <w:rPr>
          <w:rFonts w:ascii="宋体" w:eastAsia="宋体" w:hAnsi="宋体" w:cs="宋体" w:hint="eastAsia"/>
          <w:color w:val="000000"/>
          <w:kern w:val="0"/>
          <w:sz w:val="24"/>
        </w:rPr>
        <w:t>奖学金条件的研究生，取得下列成绩之一者，可参加</w:t>
      </w:r>
      <w:r w:rsidRPr="005D5601">
        <w:rPr>
          <w:rFonts w:ascii="宋体" w:eastAsia="宋体" w:hAnsi="宋体" w:cs="宋体" w:hint="eastAsia"/>
          <w:bCs/>
          <w:color w:val="000000"/>
          <w:kern w:val="0"/>
          <w:sz w:val="24"/>
        </w:rPr>
        <w:t>朱敬文</w:t>
      </w:r>
      <w:r w:rsidRPr="005D5601">
        <w:rPr>
          <w:rFonts w:ascii="宋体" w:eastAsia="宋体" w:hAnsi="宋体" w:cs="宋体" w:hint="eastAsia"/>
          <w:color w:val="000000"/>
          <w:kern w:val="0"/>
          <w:sz w:val="24"/>
        </w:rPr>
        <w:t>特别奖学金评比：</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1、在基础理论或应用研究中对原有的理论或技术有新的突破或创新；</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2、其研究成果在国家经济建设或社会管理中获得显著成效；</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3、在新成果推广方面取得良好的经济效益或社会效益。</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以上成果必须经过校外有关专家评议或经过有关技术鉴定。申报特别奖学金者须通过校评审委员会组织的答辩。</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b/>
          <w:bCs/>
          <w:color w:val="000000"/>
          <w:kern w:val="0"/>
          <w:sz w:val="24"/>
        </w:rPr>
        <w:t>第六条</w:t>
      </w:r>
      <w:r w:rsidRPr="005D5601">
        <w:rPr>
          <w:rFonts w:ascii="宋体" w:eastAsia="宋体" w:hAnsi="宋体" w:cs="宋体" w:hint="eastAsia"/>
          <w:bCs/>
          <w:color w:val="000000"/>
          <w:kern w:val="0"/>
          <w:sz w:val="24"/>
        </w:rPr>
        <w:t xml:space="preserve">  朱敬文</w:t>
      </w:r>
      <w:r w:rsidRPr="005D5601">
        <w:rPr>
          <w:rFonts w:ascii="宋体" w:eastAsia="宋体" w:hAnsi="宋体" w:cs="宋体" w:hint="eastAsia"/>
          <w:color w:val="000000"/>
          <w:kern w:val="0"/>
          <w:sz w:val="24"/>
        </w:rPr>
        <w:t>助学金申请条件</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（一）我校全日制在籍在读的研究生(带薪者除外)；</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（二）热爱祖国、遵纪守法、勤奋学习、品德优良、立志报效祖国；热爱社会公益事业，积极参加各类社会公益活动；</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（三）学习成绩良好，在本学年中必修课平均成绩在75分以上（特殊困难的学生成绩可放宽至70分），且家庭人均收入水平低于所在地平均水平、经济比较困难。</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（四）有下列特殊情况之一者：</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1、其父母或监护人丧失劳动力，致使家庭正常经济收入受到严重影响，给本人学习、生活带来严重困难的；</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2、家庭或个人因意外因素致使经济条件恶化，难以承担本人学习、生活费用的。</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b/>
          <w:bCs/>
          <w:color w:val="000000"/>
          <w:kern w:val="0"/>
          <w:sz w:val="24"/>
        </w:rPr>
        <w:t>第七条</w:t>
      </w:r>
      <w:r w:rsidRPr="005D5601">
        <w:rPr>
          <w:rFonts w:ascii="宋体" w:eastAsia="宋体" w:hAnsi="宋体" w:cs="宋体" w:hint="eastAsia"/>
          <w:bCs/>
          <w:color w:val="000000"/>
          <w:kern w:val="0"/>
          <w:sz w:val="24"/>
        </w:rPr>
        <w:t xml:space="preserve">  朱敬文</w:t>
      </w:r>
      <w:r w:rsidRPr="005D5601">
        <w:rPr>
          <w:rFonts w:ascii="宋体" w:eastAsia="宋体" w:hAnsi="宋体" w:cs="宋体" w:hint="eastAsia"/>
          <w:color w:val="000000"/>
          <w:kern w:val="0"/>
          <w:sz w:val="24"/>
        </w:rPr>
        <w:t>奖学金、助学金的指标分配及金额标准</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lastRenderedPageBreak/>
        <w:t>（一）学生处根据</w:t>
      </w:r>
      <w:r w:rsidRPr="005D5601">
        <w:rPr>
          <w:rFonts w:ascii="宋体" w:eastAsia="宋体" w:hAnsi="宋体" w:cs="宋体" w:hint="eastAsia"/>
          <w:bCs/>
          <w:color w:val="000000"/>
          <w:kern w:val="0"/>
          <w:sz w:val="24"/>
        </w:rPr>
        <w:t>朱敬文</w:t>
      </w:r>
      <w:r w:rsidRPr="005D5601">
        <w:rPr>
          <w:rFonts w:ascii="宋体" w:eastAsia="宋体" w:hAnsi="宋体" w:cs="宋体" w:hint="eastAsia"/>
          <w:color w:val="000000"/>
          <w:kern w:val="0"/>
          <w:sz w:val="24"/>
        </w:rPr>
        <w:t>教育基金会给我校下达的奖、助学金总指标确定各学院奖学金和助学金指标；研究生特别奖学金为3名（硕、博士研究生至少各1名），由申报者对照条件提出申请，并附相关材料。</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（二）朱敬</w:t>
      </w:r>
      <w:proofErr w:type="gramStart"/>
      <w:r w:rsidRPr="005D5601">
        <w:rPr>
          <w:rFonts w:ascii="宋体" w:eastAsia="宋体" w:hAnsi="宋体" w:cs="宋体" w:hint="eastAsia"/>
          <w:color w:val="000000"/>
          <w:kern w:val="0"/>
          <w:sz w:val="24"/>
        </w:rPr>
        <w:t>文普通</w:t>
      </w:r>
      <w:proofErr w:type="gramEnd"/>
      <w:r w:rsidRPr="005D5601">
        <w:rPr>
          <w:rFonts w:ascii="宋体" w:eastAsia="宋体" w:hAnsi="宋体" w:cs="宋体" w:hint="eastAsia"/>
          <w:color w:val="000000"/>
          <w:kern w:val="0"/>
          <w:sz w:val="24"/>
        </w:rPr>
        <w:t>奖学金、朱敬文荣誉奖学金年奖励标准为2000元/人；朱敬文助学金年资助标准为1500元/人；朱敬文特别奖学金年奖励标准为8000元/人。</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（三）</w:t>
      </w:r>
      <w:r w:rsidRPr="005D5601">
        <w:rPr>
          <w:rFonts w:ascii="宋体" w:eastAsia="宋体" w:hAnsi="宋体" w:cs="宋体" w:hint="eastAsia"/>
          <w:bCs/>
          <w:color w:val="000000"/>
          <w:kern w:val="0"/>
          <w:sz w:val="24"/>
        </w:rPr>
        <w:t>朱敬文</w:t>
      </w:r>
      <w:r w:rsidRPr="005D5601">
        <w:rPr>
          <w:rFonts w:ascii="宋体" w:eastAsia="宋体" w:hAnsi="宋体" w:cs="宋体" w:hint="eastAsia"/>
          <w:color w:val="000000"/>
          <w:kern w:val="0"/>
          <w:sz w:val="24"/>
        </w:rPr>
        <w:t>荣誉奖学金100名，奖励经费由广陵学院自筹。</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b/>
          <w:bCs/>
          <w:color w:val="000000"/>
          <w:kern w:val="0"/>
          <w:sz w:val="24"/>
        </w:rPr>
        <w:t>第八条</w:t>
      </w:r>
      <w:r w:rsidRPr="005D5601">
        <w:rPr>
          <w:rFonts w:ascii="宋体" w:eastAsia="宋体" w:hAnsi="宋体" w:cs="宋体" w:hint="eastAsia"/>
          <w:bCs/>
          <w:color w:val="000000"/>
          <w:kern w:val="0"/>
          <w:sz w:val="24"/>
        </w:rPr>
        <w:t xml:space="preserve">  朱敬文</w:t>
      </w:r>
      <w:r w:rsidRPr="005D5601">
        <w:rPr>
          <w:rFonts w:ascii="宋体" w:eastAsia="宋体" w:hAnsi="宋体" w:cs="宋体" w:hint="eastAsia"/>
          <w:color w:val="000000"/>
          <w:kern w:val="0"/>
          <w:sz w:val="24"/>
        </w:rPr>
        <w:t>奖学金、助学金评定与发放</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（一）每年九月份，由各学院向学生作评定</w:t>
      </w:r>
      <w:r w:rsidRPr="005D5601">
        <w:rPr>
          <w:rFonts w:ascii="宋体" w:eastAsia="宋体" w:hAnsi="宋体" w:cs="宋体" w:hint="eastAsia"/>
          <w:bCs/>
          <w:color w:val="000000"/>
          <w:kern w:val="0"/>
          <w:sz w:val="24"/>
        </w:rPr>
        <w:t>朱敬文</w:t>
      </w:r>
      <w:r w:rsidRPr="005D5601">
        <w:rPr>
          <w:rFonts w:ascii="宋体" w:eastAsia="宋体" w:hAnsi="宋体" w:cs="宋体" w:hint="eastAsia"/>
          <w:color w:val="000000"/>
          <w:kern w:val="0"/>
          <w:sz w:val="24"/>
        </w:rPr>
        <w:t>奖学金、助学金的动员，宣传</w:t>
      </w:r>
      <w:r w:rsidRPr="005D5601">
        <w:rPr>
          <w:rFonts w:ascii="宋体" w:eastAsia="宋体" w:hAnsi="宋体" w:cs="宋体" w:hint="eastAsia"/>
          <w:bCs/>
          <w:color w:val="000000"/>
          <w:kern w:val="0"/>
          <w:sz w:val="24"/>
        </w:rPr>
        <w:t>朱敬文</w:t>
      </w:r>
      <w:r w:rsidRPr="005D5601">
        <w:rPr>
          <w:rFonts w:ascii="宋体" w:eastAsia="宋体" w:hAnsi="宋体" w:cs="宋体" w:hint="eastAsia"/>
          <w:color w:val="000000"/>
          <w:kern w:val="0"/>
          <w:sz w:val="24"/>
        </w:rPr>
        <w:t>“为国储材、自助助人”的敬文精神，组织学生学习本办法，根据校学生处下达的名额开展评定工作。</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二）各学院以班级（或年级、专业）为单位，由班主任、学生干部、学生代表组成评定小组，依据上一学年学生素质综合测评结果及必修课平均成绩，对照本办法所规定的奖、助学金申请和评定条件，按所下达名额提出获奖、助学金的初步人选，交班级学生讨论，再由班主任集中学生意见后确定名单，填写《</w:t>
      </w:r>
      <w:r w:rsidRPr="005D5601">
        <w:rPr>
          <w:rFonts w:ascii="宋体" w:eastAsia="宋体" w:hAnsi="宋体" w:cs="宋体" w:hint="eastAsia"/>
          <w:bCs/>
          <w:color w:val="000000"/>
          <w:kern w:val="0"/>
          <w:sz w:val="24"/>
        </w:rPr>
        <w:t>朱敬文</w:t>
      </w:r>
      <w:r w:rsidRPr="005D5601">
        <w:rPr>
          <w:rFonts w:ascii="宋体" w:eastAsia="宋体" w:hAnsi="宋体" w:cs="宋体" w:hint="eastAsia"/>
          <w:color w:val="000000"/>
          <w:kern w:val="0"/>
          <w:sz w:val="24"/>
        </w:rPr>
        <w:t>奖学金登记表》或《</w:t>
      </w:r>
      <w:r w:rsidRPr="005D5601">
        <w:rPr>
          <w:rFonts w:ascii="宋体" w:eastAsia="宋体" w:hAnsi="宋体" w:cs="宋体" w:hint="eastAsia"/>
          <w:bCs/>
          <w:color w:val="000000"/>
          <w:kern w:val="0"/>
          <w:sz w:val="24"/>
        </w:rPr>
        <w:t>朱敬文</w:t>
      </w:r>
      <w:r w:rsidRPr="005D5601">
        <w:rPr>
          <w:rFonts w:ascii="宋体" w:eastAsia="宋体" w:hAnsi="宋体" w:cs="宋体" w:hint="eastAsia"/>
          <w:color w:val="000000"/>
          <w:kern w:val="0"/>
          <w:sz w:val="24"/>
        </w:rPr>
        <w:t>助学金登记表》，由各学院审核汇总后填写《</w:t>
      </w:r>
      <w:r w:rsidRPr="005D5601">
        <w:rPr>
          <w:rFonts w:ascii="宋体" w:eastAsia="宋体" w:hAnsi="宋体" w:cs="宋体" w:hint="eastAsia"/>
          <w:bCs/>
          <w:color w:val="000000"/>
          <w:kern w:val="0"/>
          <w:sz w:val="24"/>
        </w:rPr>
        <w:t>朱敬文</w:t>
      </w:r>
      <w:r w:rsidRPr="005D5601">
        <w:rPr>
          <w:rFonts w:ascii="宋体" w:eastAsia="宋体" w:hAnsi="宋体" w:cs="宋体" w:hint="eastAsia"/>
          <w:color w:val="000000"/>
          <w:kern w:val="0"/>
          <w:sz w:val="24"/>
        </w:rPr>
        <w:t>奖助学金审批表》，</w:t>
      </w:r>
      <w:proofErr w:type="gramStart"/>
      <w:r w:rsidRPr="005D5601">
        <w:rPr>
          <w:rFonts w:ascii="宋体" w:eastAsia="宋体" w:hAnsi="宋体" w:cs="宋体" w:hint="eastAsia"/>
          <w:color w:val="000000"/>
          <w:kern w:val="0"/>
          <w:sz w:val="24"/>
        </w:rPr>
        <w:t>报校学生</w:t>
      </w:r>
      <w:proofErr w:type="gramEnd"/>
      <w:r w:rsidRPr="005D5601">
        <w:rPr>
          <w:rFonts w:ascii="宋体" w:eastAsia="宋体" w:hAnsi="宋体" w:cs="宋体" w:hint="eastAsia"/>
          <w:color w:val="000000"/>
          <w:kern w:val="0"/>
          <w:sz w:val="24"/>
        </w:rPr>
        <w:t>处。</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三）申请特别奖学金的研究生须从获得当年普通奖学金人选中产生。申报者所在单位可同时提出一名符合普通奖学金评定条件的研究生作为候补，一并提交校评审委员会。如申报特别奖者通过评审，则候补者有资格参评普通奖学金；否则，不具备参评资格。</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t>（四）次年的三月份，学生处对全校</w:t>
      </w:r>
      <w:r w:rsidRPr="005D5601">
        <w:rPr>
          <w:rFonts w:ascii="宋体" w:eastAsia="宋体" w:hAnsi="宋体" w:cs="宋体" w:hint="eastAsia"/>
          <w:bCs/>
          <w:color w:val="000000"/>
          <w:kern w:val="0"/>
          <w:sz w:val="24"/>
        </w:rPr>
        <w:t>朱敬文</w:t>
      </w:r>
      <w:r w:rsidRPr="005D5601">
        <w:rPr>
          <w:rFonts w:ascii="宋体" w:eastAsia="宋体" w:hAnsi="宋体" w:cs="宋体" w:hint="eastAsia"/>
          <w:color w:val="000000"/>
          <w:kern w:val="0"/>
          <w:sz w:val="24"/>
        </w:rPr>
        <w:t>奖、助学金进行审核，并</w:t>
      </w:r>
      <w:proofErr w:type="gramStart"/>
      <w:r w:rsidRPr="005D5601">
        <w:rPr>
          <w:rFonts w:ascii="宋体" w:eastAsia="宋体" w:hAnsi="宋体" w:cs="宋体" w:hint="eastAsia"/>
          <w:color w:val="000000"/>
          <w:kern w:val="0"/>
          <w:sz w:val="24"/>
        </w:rPr>
        <w:t>提交校</w:t>
      </w:r>
      <w:r w:rsidRPr="005D5601">
        <w:rPr>
          <w:rFonts w:ascii="宋体" w:eastAsia="宋体" w:hAnsi="宋体" w:cs="宋体" w:hint="eastAsia"/>
          <w:bCs/>
          <w:color w:val="000000"/>
          <w:kern w:val="0"/>
          <w:sz w:val="24"/>
        </w:rPr>
        <w:t>朱敬</w:t>
      </w:r>
      <w:proofErr w:type="gramEnd"/>
      <w:r w:rsidRPr="005D5601">
        <w:rPr>
          <w:rFonts w:ascii="宋体" w:eastAsia="宋体" w:hAnsi="宋体" w:cs="宋体" w:hint="eastAsia"/>
          <w:bCs/>
          <w:color w:val="000000"/>
          <w:kern w:val="0"/>
          <w:sz w:val="24"/>
        </w:rPr>
        <w:t>文</w:t>
      </w:r>
      <w:r w:rsidRPr="005D5601">
        <w:rPr>
          <w:rFonts w:ascii="宋体" w:eastAsia="宋体" w:hAnsi="宋体" w:cs="宋体" w:hint="eastAsia"/>
          <w:color w:val="000000"/>
          <w:kern w:val="0"/>
          <w:sz w:val="24"/>
        </w:rPr>
        <w:t>奖、助学金评审委员会审定，经批准后报香港</w:t>
      </w:r>
      <w:r w:rsidRPr="005D5601">
        <w:rPr>
          <w:rFonts w:ascii="宋体" w:eastAsia="宋体" w:hAnsi="宋体" w:cs="宋体" w:hint="eastAsia"/>
          <w:bCs/>
          <w:color w:val="000000"/>
          <w:kern w:val="0"/>
          <w:sz w:val="24"/>
        </w:rPr>
        <w:t>朱敬文</w:t>
      </w:r>
      <w:r w:rsidRPr="005D5601">
        <w:rPr>
          <w:rFonts w:ascii="宋体" w:eastAsia="宋体" w:hAnsi="宋体" w:cs="宋体" w:hint="eastAsia"/>
          <w:color w:val="000000"/>
          <w:kern w:val="0"/>
          <w:sz w:val="24"/>
        </w:rPr>
        <w:t>教育基金会备案，校财务处负责</w:t>
      </w:r>
      <w:r w:rsidRPr="005D5601">
        <w:rPr>
          <w:rFonts w:ascii="宋体" w:eastAsia="宋体" w:hAnsi="宋体" w:cs="宋体" w:hint="eastAsia"/>
          <w:bCs/>
          <w:color w:val="000000"/>
          <w:kern w:val="0"/>
          <w:sz w:val="24"/>
        </w:rPr>
        <w:t>朱敬文</w:t>
      </w:r>
      <w:r w:rsidRPr="005D5601">
        <w:rPr>
          <w:rFonts w:ascii="宋体" w:eastAsia="宋体" w:hAnsi="宋体" w:cs="宋体" w:hint="eastAsia"/>
          <w:color w:val="000000"/>
          <w:kern w:val="0"/>
          <w:sz w:val="24"/>
        </w:rPr>
        <w:t>奖、助学金的发放。</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color w:val="000000"/>
          <w:kern w:val="0"/>
          <w:sz w:val="24"/>
        </w:rPr>
        <w:lastRenderedPageBreak/>
        <w:t>（五）次年的四月份，学校举行颁奖仪式，向朱敬文奖、助学金获得者颁发获奖证书。</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b/>
          <w:bCs/>
          <w:color w:val="000000"/>
          <w:kern w:val="0"/>
          <w:sz w:val="24"/>
        </w:rPr>
        <w:t>第九条</w:t>
      </w:r>
      <w:r w:rsidRPr="005D5601">
        <w:rPr>
          <w:rFonts w:ascii="宋体" w:eastAsia="宋体" w:hAnsi="宋体" w:cs="宋体" w:hint="eastAsia"/>
          <w:bCs/>
          <w:color w:val="000000"/>
          <w:kern w:val="0"/>
          <w:sz w:val="24"/>
        </w:rPr>
        <w:t xml:space="preserve">  </w:t>
      </w:r>
      <w:r w:rsidRPr="005D5601">
        <w:rPr>
          <w:rFonts w:ascii="宋体" w:eastAsia="宋体" w:hAnsi="宋体" w:cs="宋体" w:hint="eastAsia"/>
          <w:color w:val="000000"/>
          <w:kern w:val="0"/>
          <w:sz w:val="24"/>
        </w:rPr>
        <w:t>本办法</w:t>
      </w:r>
      <w:proofErr w:type="gramStart"/>
      <w:r w:rsidRPr="005D5601">
        <w:rPr>
          <w:rFonts w:ascii="宋体" w:eastAsia="宋体" w:hAnsi="宋体" w:cs="宋体" w:hint="eastAsia"/>
          <w:color w:val="000000"/>
          <w:kern w:val="0"/>
          <w:sz w:val="24"/>
        </w:rPr>
        <w:t>由校</w:t>
      </w:r>
      <w:r w:rsidRPr="005D5601">
        <w:rPr>
          <w:rFonts w:ascii="宋体" w:eastAsia="宋体" w:hAnsi="宋体" w:cs="宋体" w:hint="eastAsia"/>
          <w:bCs/>
          <w:color w:val="000000"/>
          <w:kern w:val="0"/>
          <w:sz w:val="24"/>
        </w:rPr>
        <w:t>朱敬</w:t>
      </w:r>
      <w:proofErr w:type="gramEnd"/>
      <w:r w:rsidRPr="005D5601">
        <w:rPr>
          <w:rFonts w:ascii="宋体" w:eastAsia="宋体" w:hAnsi="宋体" w:cs="宋体" w:hint="eastAsia"/>
          <w:bCs/>
          <w:color w:val="000000"/>
          <w:kern w:val="0"/>
          <w:sz w:val="24"/>
        </w:rPr>
        <w:t>文</w:t>
      </w:r>
      <w:r w:rsidRPr="005D5601">
        <w:rPr>
          <w:rFonts w:ascii="宋体" w:eastAsia="宋体" w:hAnsi="宋体" w:cs="宋体" w:hint="eastAsia"/>
          <w:color w:val="000000"/>
          <w:kern w:val="0"/>
          <w:sz w:val="24"/>
        </w:rPr>
        <w:t>奖学金、助学金评审委员会负责解释。</w:t>
      </w:r>
    </w:p>
    <w:p w:rsidR="005D5601" w:rsidRPr="005D5601" w:rsidRDefault="005D5601" w:rsidP="005D5601">
      <w:pPr>
        <w:widowControl/>
        <w:spacing w:before="100" w:beforeAutospacing="1" w:after="100" w:afterAutospacing="1" w:line="360" w:lineRule="auto"/>
        <w:ind w:firstLine="570"/>
        <w:jc w:val="left"/>
        <w:rPr>
          <w:rFonts w:ascii="宋体" w:eastAsia="宋体" w:hAnsi="宋体" w:cs="宋体"/>
          <w:color w:val="000000"/>
          <w:kern w:val="0"/>
          <w:sz w:val="24"/>
        </w:rPr>
      </w:pPr>
      <w:r w:rsidRPr="005D5601">
        <w:rPr>
          <w:rFonts w:ascii="宋体" w:eastAsia="宋体" w:hAnsi="宋体" w:cs="宋体" w:hint="eastAsia"/>
          <w:b/>
          <w:bCs/>
          <w:color w:val="000000"/>
          <w:kern w:val="0"/>
          <w:sz w:val="24"/>
        </w:rPr>
        <w:t>第十条</w:t>
      </w:r>
      <w:r w:rsidRPr="005D5601">
        <w:rPr>
          <w:rFonts w:ascii="宋体" w:eastAsia="宋体" w:hAnsi="宋体" w:cs="宋体" w:hint="eastAsia"/>
          <w:bCs/>
          <w:color w:val="000000"/>
          <w:kern w:val="0"/>
          <w:sz w:val="24"/>
        </w:rPr>
        <w:t xml:space="preserve">  </w:t>
      </w:r>
      <w:r w:rsidRPr="005D5601">
        <w:rPr>
          <w:rFonts w:ascii="宋体" w:eastAsia="宋体" w:hAnsi="宋体" w:cs="宋体" w:hint="eastAsia"/>
          <w:color w:val="000000"/>
          <w:kern w:val="0"/>
          <w:sz w:val="24"/>
        </w:rPr>
        <w:t>本办法自2008年9月1日起执行。原《扬州大学朱敬文奖学金、助学金条例》终止执行。</w:t>
      </w:r>
    </w:p>
    <w:p w:rsidR="00EF5225" w:rsidRPr="005D5601" w:rsidRDefault="00EF5225"/>
    <w:sectPr w:rsidR="00EF5225" w:rsidRPr="005D5601" w:rsidSect="00EF52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637" w:rsidRDefault="00EA5637" w:rsidP="005D5601">
      <w:r>
        <w:separator/>
      </w:r>
    </w:p>
  </w:endnote>
  <w:endnote w:type="continuationSeparator" w:id="0">
    <w:p w:rsidR="00EA5637" w:rsidRDefault="00EA5637" w:rsidP="005D56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auto"/>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637" w:rsidRDefault="00EA5637" w:rsidP="005D5601">
      <w:r>
        <w:separator/>
      </w:r>
    </w:p>
  </w:footnote>
  <w:footnote w:type="continuationSeparator" w:id="0">
    <w:p w:rsidR="00EA5637" w:rsidRDefault="00EA5637" w:rsidP="005D56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5601"/>
    <w:rsid w:val="00025A3A"/>
    <w:rsid w:val="00097EB5"/>
    <w:rsid w:val="000C1CB1"/>
    <w:rsid w:val="00155A70"/>
    <w:rsid w:val="001773F7"/>
    <w:rsid w:val="00184799"/>
    <w:rsid w:val="001A3BF1"/>
    <w:rsid w:val="0021281E"/>
    <w:rsid w:val="00237E21"/>
    <w:rsid w:val="00280DB5"/>
    <w:rsid w:val="002C4AA2"/>
    <w:rsid w:val="00347B34"/>
    <w:rsid w:val="003B08E9"/>
    <w:rsid w:val="003F14F1"/>
    <w:rsid w:val="00480B97"/>
    <w:rsid w:val="00487B5E"/>
    <w:rsid w:val="004E051C"/>
    <w:rsid w:val="00501533"/>
    <w:rsid w:val="00525CBB"/>
    <w:rsid w:val="00571D84"/>
    <w:rsid w:val="00575608"/>
    <w:rsid w:val="005D5601"/>
    <w:rsid w:val="005E6AAC"/>
    <w:rsid w:val="00644DA2"/>
    <w:rsid w:val="0065610E"/>
    <w:rsid w:val="00661F3F"/>
    <w:rsid w:val="007D3C44"/>
    <w:rsid w:val="007D7FF5"/>
    <w:rsid w:val="007F4CD6"/>
    <w:rsid w:val="007F7CEB"/>
    <w:rsid w:val="00853B54"/>
    <w:rsid w:val="009061EF"/>
    <w:rsid w:val="00927BE5"/>
    <w:rsid w:val="00936A1F"/>
    <w:rsid w:val="009913AE"/>
    <w:rsid w:val="009C2091"/>
    <w:rsid w:val="009E7FAB"/>
    <w:rsid w:val="00A32F3A"/>
    <w:rsid w:val="00A643D7"/>
    <w:rsid w:val="00B154AE"/>
    <w:rsid w:val="00B85F10"/>
    <w:rsid w:val="00C0330F"/>
    <w:rsid w:val="00D14570"/>
    <w:rsid w:val="00D21314"/>
    <w:rsid w:val="00D22A68"/>
    <w:rsid w:val="00D73E06"/>
    <w:rsid w:val="00DA155D"/>
    <w:rsid w:val="00DD4F1F"/>
    <w:rsid w:val="00DF28E3"/>
    <w:rsid w:val="00E14AE1"/>
    <w:rsid w:val="00E345CB"/>
    <w:rsid w:val="00E51A14"/>
    <w:rsid w:val="00E539E0"/>
    <w:rsid w:val="00E854FC"/>
    <w:rsid w:val="00E963EA"/>
    <w:rsid w:val="00EA5637"/>
    <w:rsid w:val="00EA5E32"/>
    <w:rsid w:val="00EF5225"/>
    <w:rsid w:val="00F0774E"/>
    <w:rsid w:val="00F3305E"/>
    <w:rsid w:val="00F35160"/>
    <w:rsid w:val="00FE1D1D"/>
    <w:rsid w:val="00FE53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1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56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5601"/>
    <w:rPr>
      <w:kern w:val="2"/>
      <w:sz w:val="18"/>
      <w:szCs w:val="18"/>
    </w:rPr>
  </w:style>
  <w:style w:type="paragraph" w:styleId="a4">
    <w:name w:val="footer"/>
    <w:basedOn w:val="a"/>
    <w:link w:val="Char0"/>
    <w:uiPriority w:val="99"/>
    <w:semiHidden/>
    <w:unhideWhenUsed/>
    <w:rsid w:val="005D56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5601"/>
    <w:rPr>
      <w:kern w:val="2"/>
      <w:sz w:val="18"/>
      <w:szCs w:val="18"/>
    </w:rPr>
  </w:style>
</w:styles>
</file>

<file path=word/webSettings.xml><?xml version="1.0" encoding="utf-8"?>
<w:webSettings xmlns:r="http://schemas.openxmlformats.org/officeDocument/2006/relationships" xmlns:w="http://schemas.openxmlformats.org/wordprocessingml/2006/main">
  <w:divs>
    <w:div w:id="1788156081">
      <w:bodyDiv w:val="1"/>
      <w:marLeft w:val="0"/>
      <w:marRight w:val="0"/>
      <w:marTop w:val="0"/>
      <w:marBottom w:val="0"/>
      <w:divBdr>
        <w:top w:val="none" w:sz="0" w:space="0" w:color="auto"/>
        <w:left w:val="none" w:sz="0" w:space="0" w:color="auto"/>
        <w:bottom w:val="none" w:sz="0" w:space="0" w:color="auto"/>
        <w:right w:val="none" w:sz="0" w:space="0" w:color="auto"/>
      </w:divBdr>
      <w:divsChild>
        <w:div w:id="1262761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2018-09-13T08:54:00Z</dcterms:created>
  <dcterms:modified xsi:type="dcterms:W3CDTF">2018-09-13T08:54:00Z</dcterms:modified>
</cp:coreProperties>
</file>